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D7" w:rsidRDefault="001831D7" w:rsidP="001831D7">
      <w:pPr>
        <w:jc w:val="center"/>
        <w:outlineLvl w:val="0"/>
      </w:pPr>
      <w:r w:rsidRPr="00242AA9">
        <w:t xml:space="preserve">ИНФОРМАЦИЯ ОБ УЧАСТИИ ПЕДАГОГОВ  </w:t>
      </w:r>
      <w:r>
        <w:t>В КОНКУРСАХ</w:t>
      </w:r>
    </w:p>
    <w:p w:rsidR="001831D7" w:rsidRPr="00242AA9" w:rsidRDefault="001831D7" w:rsidP="001831D7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8"/>
        <w:gridCol w:w="1753"/>
        <w:gridCol w:w="1612"/>
        <w:gridCol w:w="1128"/>
      </w:tblGrid>
      <w:tr w:rsidR="001831D7" w:rsidRPr="008E360E" w:rsidTr="001831D7">
        <w:trPr>
          <w:trHeight w:val="30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Pr="008E360E" w:rsidRDefault="001831D7" w:rsidP="000F7CB8">
            <w:pPr>
              <w:jc w:val="center"/>
              <w:rPr>
                <w:b/>
              </w:rPr>
            </w:pPr>
            <w:r w:rsidRPr="008E360E">
              <w:rPr>
                <w:b/>
              </w:rPr>
              <w:t>Мероприятие</w:t>
            </w:r>
          </w:p>
          <w:p w:rsidR="001831D7" w:rsidRPr="008E360E" w:rsidRDefault="001831D7" w:rsidP="001831D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E360E">
              <w:rPr>
                <w:b/>
              </w:rPr>
              <w:t>Конкурсы</w:t>
            </w:r>
            <w:r>
              <w:rPr>
                <w:b/>
              </w:rPr>
              <w:t>)</w:t>
            </w:r>
          </w:p>
          <w:p w:rsidR="001831D7" w:rsidRPr="008E360E" w:rsidRDefault="001831D7" w:rsidP="000F7CB8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Pr="008E360E" w:rsidRDefault="001831D7" w:rsidP="000F7CB8">
            <w:pPr>
              <w:jc w:val="center"/>
              <w:rPr>
                <w:b/>
              </w:rPr>
            </w:pPr>
            <w:r w:rsidRPr="008E360E">
              <w:rPr>
                <w:b/>
              </w:rPr>
              <w:t>Количество участников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Pr="008E360E" w:rsidRDefault="001831D7" w:rsidP="000F7CB8">
            <w:pPr>
              <w:jc w:val="center"/>
              <w:rPr>
                <w:b/>
              </w:rPr>
            </w:pPr>
            <w:r w:rsidRPr="008E360E">
              <w:rPr>
                <w:b/>
              </w:rPr>
              <w:t xml:space="preserve">Победитель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Pr="008E360E" w:rsidRDefault="001831D7" w:rsidP="000F7CB8">
            <w:pPr>
              <w:jc w:val="center"/>
              <w:rPr>
                <w:b/>
              </w:rPr>
            </w:pPr>
            <w:r w:rsidRPr="008E360E">
              <w:rPr>
                <w:b/>
              </w:rPr>
              <w:t>Призёр</w:t>
            </w:r>
          </w:p>
        </w:tc>
      </w:tr>
      <w:tr w:rsidR="001831D7" w:rsidRPr="008E360E" w:rsidTr="001831D7">
        <w:trPr>
          <w:trHeight w:val="30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Pr="008E360E" w:rsidRDefault="001831D7" w:rsidP="000F7CB8">
            <w:pPr>
              <w:rPr>
                <w:b/>
              </w:rPr>
            </w:pPr>
            <w:r w:rsidRPr="008E360E">
              <w:rPr>
                <w:b/>
              </w:rPr>
              <w:t xml:space="preserve">                       Муниципальные</w:t>
            </w:r>
          </w:p>
          <w:p w:rsidR="001831D7" w:rsidRPr="00242AA9" w:rsidRDefault="001831D7" w:rsidP="001831D7">
            <w:pPr>
              <w:numPr>
                <w:ilvl w:val="0"/>
                <w:numId w:val="1"/>
              </w:numPr>
            </w:pPr>
            <w:r w:rsidRPr="00242AA9">
              <w:t>«Учитель года»</w:t>
            </w:r>
          </w:p>
          <w:p w:rsidR="001831D7" w:rsidRPr="00242AA9" w:rsidRDefault="001831D7" w:rsidP="001831D7">
            <w:pPr>
              <w:numPr>
                <w:ilvl w:val="0"/>
                <w:numId w:val="1"/>
              </w:numPr>
            </w:pPr>
            <w:r w:rsidRPr="00242AA9">
              <w:t>Конкурс инновационных проектов</w:t>
            </w:r>
          </w:p>
          <w:p w:rsidR="001831D7" w:rsidRPr="00242AA9" w:rsidRDefault="001831D7" w:rsidP="001831D7">
            <w:pPr>
              <w:numPr>
                <w:ilvl w:val="0"/>
                <w:numId w:val="1"/>
              </w:numPr>
            </w:pPr>
            <w:r w:rsidRPr="00242AA9">
              <w:t xml:space="preserve">Районный конкурс </w:t>
            </w:r>
            <w:proofErr w:type="spellStart"/>
            <w:r w:rsidRPr="00242AA9">
              <w:t>видероликов</w:t>
            </w:r>
            <w:proofErr w:type="spellEnd"/>
          </w:p>
          <w:p w:rsidR="001831D7" w:rsidRPr="00242AA9" w:rsidRDefault="001831D7" w:rsidP="001831D7">
            <w:pPr>
              <w:numPr>
                <w:ilvl w:val="0"/>
                <w:numId w:val="1"/>
              </w:numPr>
            </w:pPr>
            <w:r w:rsidRPr="00242AA9">
              <w:t>Муниципальный педагогический марафон «Здоровый ребёно</w:t>
            </w:r>
            <w:proofErr w:type="gramStart"/>
            <w:r w:rsidRPr="00242AA9">
              <w:t>к-</w:t>
            </w:r>
            <w:proofErr w:type="gramEnd"/>
            <w:r w:rsidRPr="00242AA9">
              <w:t xml:space="preserve"> успешный ребёнок»</w:t>
            </w:r>
          </w:p>
          <w:p w:rsidR="001831D7" w:rsidRPr="00242AA9" w:rsidRDefault="001831D7" w:rsidP="001831D7">
            <w:pPr>
              <w:numPr>
                <w:ilvl w:val="0"/>
                <w:numId w:val="1"/>
              </w:numPr>
            </w:pPr>
            <w:r w:rsidRPr="00242AA9">
              <w:t>Муниципальный смотр – конкурс школьных стендов, посвящённый 20-летию АННМР</w:t>
            </w:r>
          </w:p>
          <w:p w:rsidR="001831D7" w:rsidRPr="00242AA9" w:rsidRDefault="001831D7" w:rsidP="000F7CB8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Default="001831D7" w:rsidP="000F7CB8">
            <w:pPr>
              <w:jc w:val="center"/>
            </w:pPr>
          </w:p>
          <w:p w:rsidR="001831D7" w:rsidRPr="00242AA9" w:rsidRDefault="001831D7" w:rsidP="000F7CB8">
            <w:pPr>
              <w:jc w:val="center"/>
            </w:pPr>
            <w:r w:rsidRPr="00242AA9">
              <w:t>1</w:t>
            </w:r>
          </w:p>
          <w:p w:rsidR="001831D7" w:rsidRPr="00242AA9" w:rsidRDefault="001831D7" w:rsidP="000F7CB8">
            <w:r>
              <w:t xml:space="preserve">            </w:t>
            </w:r>
            <w:r w:rsidRPr="00242AA9">
              <w:t>1</w:t>
            </w:r>
          </w:p>
          <w:p w:rsidR="001831D7" w:rsidRPr="00242AA9" w:rsidRDefault="001831D7" w:rsidP="000F7CB8">
            <w:r w:rsidRPr="00242AA9">
              <w:t xml:space="preserve">             2</w:t>
            </w:r>
          </w:p>
          <w:p w:rsidR="001831D7" w:rsidRPr="00242AA9" w:rsidRDefault="001831D7" w:rsidP="000F7CB8">
            <w:r w:rsidRPr="00242AA9">
              <w:t xml:space="preserve">             1</w:t>
            </w:r>
          </w:p>
          <w:p w:rsidR="001831D7" w:rsidRPr="00242AA9" w:rsidRDefault="001831D7" w:rsidP="000F7CB8">
            <w:pPr>
              <w:jc w:val="center"/>
            </w:pPr>
          </w:p>
          <w:p w:rsidR="001831D7" w:rsidRPr="00242AA9" w:rsidRDefault="001831D7" w:rsidP="000F7CB8"/>
          <w:p w:rsidR="001831D7" w:rsidRPr="00242AA9" w:rsidRDefault="001831D7" w:rsidP="000F7CB8">
            <w:r w:rsidRPr="00242AA9">
              <w:t xml:space="preserve">        1 место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Pr="00242AA9" w:rsidRDefault="001831D7" w:rsidP="000F7CB8">
            <w:pPr>
              <w:jc w:val="center"/>
            </w:pPr>
          </w:p>
          <w:p w:rsidR="001831D7" w:rsidRPr="00242AA9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  <w:r w:rsidRPr="00242AA9">
              <w:t>1</w:t>
            </w:r>
          </w:p>
          <w:p w:rsidR="001831D7" w:rsidRPr="00242AA9" w:rsidRDefault="001831D7" w:rsidP="000F7CB8">
            <w:pPr>
              <w:jc w:val="center"/>
            </w:pPr>
            <w:r>
              <w:t>2</w:t>
            </w:r>
          </w:p>
          <w:p w:rsidR="001831D7" w:rsidRPr="00242AA9" w:rsidRDefault="001831D7" w:rsidP="000F7CB8">
            <w:pPr>
              <w:jc w:val="center"/>
            </w:pPr>
          </w:p>
          <w:p w:rsidR="001831D7" w:rsidRPr="00242AA9" w:rsidRDefault="001831D7" w:rsidP="000F7CB8">
            <w:pPr>
              <w:jc w:val="center"/>
            </w:pPr>
          </w:p>
          <w:p w:rsidR="001831D7" w:rsidRPr="00242AA9" w:rsidRDefault="001831D7" w:rsidP="000F7CB8"/>
          <w:p w:rsidR="001831D7" w:rsidRPr="00242AA9" w:rsidRDefault="001831D7" w:rsidP="000F7CB8">
            <w:pPr>
              <w:jc w:val="center"/>
            </w:pPr>
            <w:r w:rsidRPr="00242AA9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Default="001831D7" w:rsidP="000F7CB8">
            <w:pPr>
              <w:jc w:val="center"/>
            </w:pPr>
          </w:p>
          <w:p w:rsidR="001831D7" w:rsidRPr="00242AA9" w:rsidRDefault="001831D7" w:rsidP="000F7CB8">
            <w:pPr>
              <w:jc w:val="center"/>
            </w:pPr>
            <w:r w:rsidRPr="00242AA9">
              <w:t>1</w:t>
            </w:r>
          </w:p>
          <w:p w:rsidR="001831D7" w:rsidRPr="00242AA9" w:rsidRDefault="001831D7" w:rsidP="000F7CB8">
            <w:pPr>
              <w:jc w:val="center"/>
            </w:pPr>
          </w:p>
          <w:p w:rsidR="001831D7" w:rsidRPr="00242AA9" w:rsidRDefault="001831D7" w:rsidP="000F7CB8">
            <w:pPr>
              <w:jc w:val="center"/>
            </w:pPr>
            <w:r>
              <w:t>1</w:t>
            </w:r>
          </w:p>
          <w:p w:rsidR="001831D7" w:rsidRPr="00242AA9" w:rsidRDefault="001831D7" w:rsidP="000F7CB8">
            <w:pPr>
              <w:jc w:val="center"/>
            </w:pPr>
          </w:p>
          <w:p w:rsidR="001831D7" w:rsidRPr="00242AA9" w:rsidRDefault="001831D7" w:rsidP="000F7CB8">
            <w:pPr>
              <w:jc w:val="center"/>
            </w:pPr>
          </w:p>
          <w:p w:rsidR="001831D7" w:rsidRPr="00242AA9" w:rsidRDefault="001831D7" w:rsidP="000F7CB8"/>
          <w:p w:rsidR="001831D7" w:rsidRPr="00242AA9" w:rsidRDefault="001831D7" w:rsidP="000F7CB8">
            <w:pPr>
              <w:jc w:val="center"/>
            </w:pPr>
          </w:p>
        </w:tc>
      </w:tr>
      <w:tr w:rsidR="001831D7" w:rsidRPr="008E360E" w:rsidTr="001831D7">
        <w:trPr>
          <w:trHeight w:val="30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Pr="008E360E" w:rsidRDefault="001831D7" w:rsidP="000F7CB8">
            <w:pPr>
              <w:rPr>
                <w:b/>
              </w:rPr>
            </w:pPr>
            <w:r w:rsidRPr="008E360E">
              <w:rPr>
                <w:b/>
              </w:rPr>
              <w:t xml:space="preserve">                          Региональные</w:t>
            </w:r>
          </w:p>
          <w:p w:rsidR="001831D7" w:rsidRPr="00242AA9" w:rsidRDefault="001831D7" w:rsidP="001831D7">
            <w:pPr>
              <w:numPr>
                <w:ilvl w:val="0"/>
                <w:numId w:val="2"/>
              </w:numPr>
            </w:pPr>
            <w:r w:rsidRPr="00242AA9">
              <w:t>Конкурс авторских разработок «Организация воспитательной профилактической деятельности в современной школе»</w:t>
            </w:r>
          </w:p>
          <w:p w:rsidR="001831D7" w:rsidRPr="00242AA9" w:rsidRDefault="001831D7" w:rsidP="001831D7">
            <w:pPr>
              <w:numPr>
                <w:ilvl w:val="0"/>
                <w:numId w:val="2"/>
              </w:numPr>
            </w:pPr>
            <w:r w:rsidRPr="00242AA9">
              <w:t>Педагогический марафон «Нестандартные уроки немецкого языка»</w:t>
            </w:r>
          </w:p>
          <w:p w:rsidR="001831D7" w:rsidRPr="00242AA9" w:rsidRDefault="001831D7" w:rsidP="001831D7">
            <w:pPr>
              <w:numPr>
                <w:ilvl w:val="0"/>
                <w:numId w:val="2"/>
              </w:numPr>
            </w:pPr>
            <w:r w:rsidRPr="00242AA9">
              <w:t>Межведомственная научно-практическая конференция «Организация воспитательной работы в современной школе»</w:t>
            </w:r>
          </w:p>
          <w:p w:rsidR="001831D7" w:rsidRPr="00242AA9" w:rsidRDefault="001831D7" w:rsidP="001831D7">
            <w:pPr>
              <w:numPr>
                <w:ilvl w:val="0"/>
                <w:numId w:val="2"/>
              </w:numPr>
            </w:pPr>
            <w:r w:rsidRPr="00242AA9">
              <w:t>Областной конкурс «Куратор года»</w:t>
            </w:r>
          </w:p>
          <w:p w:rsidR="001831D7" w:rsidRPr="00242AA9" w:rsidRDefault="001831D7" w:rsidP="001831D7">
            <w:pPr>
              <w:numPr>
                <w:ilvl w:val="0"/>
                <w:numId w:val="2"/>
              </w:numPr>
            </w:pPr>
            <w:r w:rsidRPr="00242AA9">
              <w:t xml:space="preserve">Областной культурно-спортивный праздник «Праздник Севера </w:t>
            </w:r>
            <w:proofErr w:type="gramStart"/>
            <w:r w:rsidRPr="00242AA9">
              <w:t>–М</w:t>
            </w:r>
            <w:proofErr w:type="gramEnd"/>
            <w:r w:rsidRPr="00242AA9">
              <w:t>оскаленки 2012»</w:t>
            </w:r>
          </w:p>
          <w:p w:rsidR="001831D7" w:rsidRPr="00242AA9" w:rsidRDefault="001831D7" w:rsidP="001831D7">
            <w:pPr>
              <w:numPr>
                <w:ilvl w:val="0"/>
                <w:numId w:val="2"/>
              </w:numPr>
            </w:pPr>
            <w:r w:rsidRPr="00242AA9">
              <w:t xml:space="preserve">Областной турнир ветеранов по баскетболу </w:t>
            </w:r>
          </w:p>
          <w:p w:rsidR="001831D7" w:rsidRPr="00242AA9" w:rsidRDefault="001831D7" w:rsidP="001831D7">
            <w:pPr>
              <w:numPr>
                <w:ilvl w:val="0"/>
                <w:numId w:val="2"/>
              </w:numPr>
            </w:pPr>
            <w:r w:rsidRPr="00242AA9">
              <w:t>Областной турнир по волейболу среди руководителей на приз М.А. Руденка</w:t>
            </w:r>
          </w:p>
          <w:p w:rsidR="001831D7" w:rsidRPr="00242AA9" w:rsidRDefault="001831D7" w:rsidP="001831D7">
            <w:pPr>
              <w:numPr>
                <w:ilvl w:val="0"/>
                <w:numId w:val="2"/>
              </w:numPr>
            </w:pPr>
            <w:r w:rsidRPr="00242AA9">
              <w:t>Выступление на областной видеоконференции по русскому языку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Default="001831D7" w:rsidP="000F7CB8">
            <w:pPr>
              <w:jc w:val="center"/>
            </w:pPr>
          </w:p>
          <w:p w:rsidR="001831D7" w:rsidRPr="00242AA9" w:rsidRDefault="001831D7" w:rsidP="000F7CB8">
            <w:pPr>
              <w:jc w:val="center"/>
            </w:pPr>
            <w:r w:rsidRPr="00242AA9">
              <w:t>2</w:t>
            </w:r>
          </w:p>
          <w:p w:rsidR="001831D7" w:rsidRPr="00242AA9" w:rsidRDefault="001831D7" w:rsidP="000F7CB8">
            <w:pPr>
              <w:jc w:val="center"/>
            </w:pPr>
          </w:p>
          <w:p w:rsidR="001831D7" w:rsidRPr="00242AA9" w:rsidRDefault="001831D7" w:rsidP="000F7CB8">
            <w:pPr>
              <w:jc w:val="center"/>
            </w:pPr>
          </w:p>
          <w:p w:rsidR="001831D7" w:rsidRDefault="001831D7" w:rsidP="000F7CB8"/>
          <w:p w:rsidR="001831D7" w:rsidRPr="00242AA9" w:rsidRDefault="001831D7" w:rsidP="000F7CB8">
            <w:r>
              <w:t xml:space="preserve">           </w:t>
            </w:r>
            <w:r w:rsidRPr="00242AA9">
              <w:t>1 (выступление)</w:t>
            </w:r>
          </w:p>
          <w:p w:rsidR="001831D7" w:rsidRDefault="001831D7" w:rsidP="000F7CB8"/>
          <w:p w:rsidR="001831D7" w:rsidRPr="00242AA9" w:rsidRDefault="001831D7" w:rsidP="000F7CB8">
            <w:r>
              <w:t xml:space="preserve">         </w:t>
            </w:r>
            <w:r w:rsidRPr="00242AA9">
              <w:t>1 (выступление)</w:t>
            </w: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</w:p>
          <w:p w:rsidR="001831D7" w:rsidRPr="00242AA9" w:rsidRDefault="001831D7" w:rsidP="000F7CB8">
            <w:pPr>
              <w:jc w:val="center"/>
            </w:pPr>
            <w:r w:rsidRPr="00242AA9">
              <w:t xml:space="preserve">1 </w:t>
            </w:r>
          </w:p>
          <w:p w:rsidR="001831D7" w:rsidRDefault="001831D7" w:rsidP="000F7CB8">
            <w:pPr>
              <w:jc w:val="center"/>
            </w:pPr>
          </w:p>
          <w:p w:rsidR="001831D7" w:rsidRPr="00242AA9" w:rsidRDefault="001831D7" w:rsidP="000F7CB8">
            <w:pPr>
              <w:jc w:val="center"/>
            </w:pPr>
            <w:r w:rsidRPr="00242AA9">
              <w:t xml:space="preserve">1 </w:t>
            </w:r>
          </w:p>
          <w:p w:rsidR="001831D7" w:rsidRPr="00242AA9" w:rsidRDefault="001831D7" w:rsidP="000F7CB8"/>
          <w:p w:rsidR="001831D7" w:rsidRPr="00242AA9" w:rsidRDefault="001831D7" w:rsidP="000F7CB8">
            <w:pPr>
              <w:jc w:val="center"/>
            </w:pPr>
            <w:r w:rsidRPr="00242AA9">
              <w:t xml:space="preserve">1 </w:t>
            </w: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  <w:r w:rsidRPr="00242AA9">
              <w:t>1</w:t>
            </w: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</w:p>
          <w:p w:rsidR="001831D7" w:rsidRPr="00242AA9" w:rsidRDefault="001831D7" w:rsidP="000F7CB8">
            <w:pPr>
              <w:jc w:val="center"/>
            </w:pPr>
            <w: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Default="001831D7" w:rsidP="000F7CB8">
            <w:pPr>
              <w:jc w:val="center"/>
            </w:pPr>
          </w:p>
          <w:p w:rsidR="001831D7" w:rsidRPr="00242AA9" w:rsidRDefault="001831D7" w:rsidP="000F7CB8">
            <w:pPr>
              <w:jc w:val="center"/>
            </w:pPr>
            <w:r w:rsidRPr="00242AA9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  <w:r w:rsidRPr="00242AA9">
              <w:t>1</w:t>
            </w: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r>
              <w:t>(3</w:t>
            </w:r>
            <w:r w:rsidRPr="00242AA9">
              <w:t>место)</w:t>
            </w:r>
          </w:p>
          <w:p w:rsidR="001831D7" w:rsidRDefault="001831D7" w:rsidP="000F7CB8"/>
          <w:p w:rsidR="001831D7" w:rsidRDefault="001831D7" w:rsidP="000F7CB8">
            <w:r>
              <w:t>(2</w:t>
            </w:r>
            <w:r w:rsidRPr="00242AA9">
              <w:t>место)</w:t>
            </w:r>
          </w:p>
          <w:p w:rsidR="001831D7" w:rsidRDefault="001831D7" w:rsidP="000F7CB8"/>
          <w:p w:rsidR="001831D7" w:rsidRDefault="001831D7" w:rsidP="000F7CB8">
            <w:r>
              <w:t>(3</w:t>
            </w:r>
            <w:r w:rsidRPr="00242AA9">
              <w:t>место)</w:t>
            </w:r>
          </w:p>
          <w:p w:rsidR="001831D7" w:rsidRDefault="001831D7" w:rsidP="000F7CB8"/>
          <w:p w:rsidR="001831D7" w:rsidRDefault="001831D7" w:rsidP="000F7CB8"/>
          <w:p w:rsidR="001831D7" w:rsidRDefault="001831D7" w:rsidP="000F7CB8">
            <w:r>
              <w:t>(3</w:t>
            </w:r>
            <w:r w:rsidRPr="00242AA9">
              <w:t>место)</w:t>
            </w:r>
          </w:p>
          <w:p w:rsidR="001831D7" w:rsidRDefault="001831D7" w:rsidP="000F7CB8"/>
          <w:p w:rsidR="001831D7" w:rsidRPr="00242AA9" w:rsidRDefault="001831D7" w:rsidP="000F7CB8"/>
        </w:tc>
      </w:tr>
      <w:tr w:rsidR="001831D7" w:rsidRPr="008E360E" w:rsidTr="001831D7">
        <w:trPr>
          <w:trHeight w:val="30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Pr="008E360E" w:rsidRDefault="001831D7" w:rsidP="000F7CB8">
            <w:pPr>
              <w:rPr>
                <w:b/>
              </w:rPr>
            </w:pPr>
            <w:r w:rsidRPr="008E360E">
              <w:rPr>
                <w:b/>
              </w:rPr>
              <w:t xml:space="preserve">                           Федеральные </w:t>
            </w:r>
          </w:p>
          <w:p w:rsidR="001831D7" w:rsidRPr="00242AA9" w:rsidRDefault="001831D7" w:rsidP="001831D7">
            <w:pPr>
              <w:numPr>
                <w:ilvl w:val="0"/>
                <w:numId w:val="4"/>
              </w:numPr>
            </w:pPr>
            <w:r w:rsidRPr="00242AA9">
              <w:t>Кубок Черного моря</w:t>
            </w:r>
          </w:p>
          <w:p w:rsidR="001831D7" w:rsidRPr="00242AA9" w:rsidRDefault="001831D7" w:rsidP="001831D7">
            <w:pPr>
              <w:numPr>
                <w:ilvl w:val="0"/>
                <w:numId w:val="3"/>
              </w:numPr>
            </w:pPr>
            <w:r w:rsidRPr="00242AA9">
              <w:t>Международный фестиваль учителей немецкого языка</w:t>
            </w:r>
          </w:p>
          <w:p w:rsidR="001831D7" w:rsidRPr="00242AA9" w:rsidRDefault="001831D7" w:rsidP="001831D7">
            <w:pPr>
              <w:numPr>
                <w:ilvl w:val="0"/>
                <w:numId w:val="3"/>
              </w:numPr>
            </w:pPr>
            <w:r w:rsidRPr="00242AA9">
              <w:t xml:space="preserve">Международный фотоконкурс «Поддержка авангарда» </w:t>
            </w:r>
          </w:p>
          <w:p w:rsidR="001831D7" w:rsidRPr="00242AA9" w:rsidRDefault="001831D7" w:rsidP="001831D7">
            <w:pPr>
              <w:numPr>
                <w:ilvl w:val="0"/>
                <w:numId w:val="3"/>
              </w:numPr>
            </w:pPr>
            <w:r w:rsidRPr="00242AA9">
              <w:t>Международный телемост «</w:t>
            </w:r>
            <w:proofErr w:type="spellStart"/>
            <w:r w:rsidRPr="00242AA9">
              <w:t>Азово-Штудгардт</w:t>
            </w:r>
            <w:proofErr w:type="spellEnd"/>
            <w:r w:rsidRPr="00242AA9">
              <w:t>»</w:t>
            </w:r>
          </w:p>
          <w:p w:rsidR="001831D7" w:rsidRPr="00242AA9" w:rsidRDefault="001831D7" w:rsidP="000F7CB8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Default="001831D7" w:rsidP="000F7CB8">
            <w:pPr>
              <w:jc w:val="center"/>
            </w:pPr>
          </w:p>
          <w:p w:rsidR="001831D7" w:rsidRPr="00242AA9" w:rsidRDefault="001831D7" w:rsidP="000F7CB8">
            <w:pPr>
              <w:jc w:val="center"/>
            </w:pPr>
            <w:r w:rsidRPr="00242AA9">
              <w:t>1</w:t>
            </w:r>
          </w:p>
          <w:p w:rsidR="001831D7" w:rsidRPr="00242AA9" w:rsidRDefault="001831D7" w:rsidP="000F7CB8"/>
          <w:p w:rsidR="001831D7" w:rsidRPr="00242AA9" w:rsidRDefault="001831D7" w:rsidP="000F7CB8">
            <w:pPr>
              <w:jc w:val="center"/>
            </w:pPr>
            <w:r w:rsidRPr="00242AA9">
              <w:t>1</w:t>
            </w:r>
          </w:p>
          <w:p w:rsidR="001831D7" w:rsidRPr="00242AA9" w:rsidRDefault="001831D7" w:rsidP="000F7CB8">
            <w:pPr>
              <w:jc w:val="center"/>
            </w:pPr>
          </w:p>
          <w:p w:rsidR="001831D7" w:rsidRPr="00242AA9" w:rsidRDefault="001831D7" w:rsidP="000F7CB8">
            <w:pPr>
              <w:jc w:val="center"/>
            </w:pPr>
            <w:r w:rsidRPr="00242AA9">
              <w:t>1</w:t>
            </w: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  <w:r>
              <w:t>2</w:t>
            </w:r>
          </w:p>
          <w:p w:rsidR="001831D7" w:rsidRPr="00242AA9" w:rsidRDefault="001831D7" w:rsidP="000F7CB8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</w:p>
          <w:p w:rsidR="001831D7" w:rsidRDefault="001831D7" w:rsidP="000F7CB8">
            <w:pPr>
              <w:jc w:val="center"/>
            </w:pPr>
          </w:p>
          <w:p w:rsidR="001831D7" w:rsidRPr="00242AA9" w:rsidRDefault="001831D7" w:rsidP="000F7CB8">
            <w:pPr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Default="001831D7" w:rsidP="000F7CB8">
            <w:pPr>
              <w:jc w:val="center"/>
            </w:pPr>
          </w:p>
          <w:p w:rsidR="001831D7" w:rsidRPr="00242AA9" w:rsidRDefault="001831D7" w:rsidP="000F7CB8">
            <w:r>
              <w:t>(3</w:t>
            </w:r>
            <w:r w:rsidRPr="00242AA9">
              <w:t>место)</w:t>
            </w:r>
          </w:p>
        </w:tc>
      </w:tr>
      <w:tr w:rsidR="001831D7" w:rsidRPr="008E360E" w:rsidTr="001831D7">
        <w:trPr>
          <w:trHeight w:val="30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Pr="008E360E" w:rsidRDefault="001831D7" w:rsidP="000F7CB8">
            <w:pPr>
              <w:rPr>
                <w:b/>
              </w:rPr>
            </w:pPr>
            <w:r w:rsidRPr="008E360E">
              <w:rPr>
                <w:b/>
              </w:rPr>
              <w:t xml:space="preserve">                          Публикации</w:t>
            </w:r>
          </w:p>
          <w:p w:rsidR="001831D7" w:rsidRPr="00242AA9" w:rsidRDefault="001831D7" w:rsidP="001831D7">
            <w:pPr>
              <w:numPr>
                <w:ilvl w:val="0"/>
                <w:numId w:val="5"/>
              </w:numPr>
            </w:pPr>
            <w:r w:rsidRPr="00242AA9">
              <w:t xml:space="preserve">Статьи в районной газете о «Неделе </w:t>
            </w:r>
            <w:r w:rsidRPr="00242AA9">
              <w:lastRenderedPageBreak/>
              <w:t>русского языка»</w:t>
            </w:r>
          </w:p>
          <w:p w:rsidR="001831D7" w:rsidRPr="00242AA9" w:rsidRDefault="001831D7" w:rsidP="001831D7">
            <w:pPr>
              <w:numPr>
                <w:ilvl w:val="0"/>
                <w:numId w:val="5"/>
              </w:numPr>
            </w:pPr>
            <w:r w:rsidRPr="00242AA9">
              <w:t>В журналах  «Педагогический мир»</w:t>
            </w:r>
          </w:p>
          <w:p w:rsidR="001831D7" w:rsidRPr="00242AA9" w:rsidRDefault="001831D7" w:rsidP="001831D7">
            <w:pPr>
              <w:numPr>
                <w:ilvl w:val="0"/>
                <w:numId w:val="5"/>
              </w:numPr>
            </w:pPr>
            <w:r w:rsidRPr="00242AA9">
              <w:t>В «Педагогической газете»</w:t>
            </w:r>
          </w:p>
          <w:p w:rsidR="001831D7" w:rsidRPr="00242AA9" w:rsidRDefault="001831D7" w:rsidP="001831D7">
            <w:pPr>
              <w:numPr>
                <w:ilvl w:val="0"/>
                <w:numId w:val="5"/>
              </w:numPr>
            </w:pPr>
            <w:r w:rsidRPr="00242AA9">
              <w:t>В журнале «Культура»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Pr="00242AA9" w:rsidRDefault="001831D7" w:rsidP="000F7CB8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Pr="00242AA9" w:rsidRDefault="001831D7" w:rsidP="000F7CB8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D7" w:rsidRPr="00242AA9" w:rsidRDefault="001831D7" w:rsidP="000F7CB8">
            <w:pPr>
              <w:jc w:val="center"/>
            </w:pPr>
          </w:p>
        </w:tc>
      </w:tr>
    </w:tbl>
    <w:p w:rsidR="009D31BE" w:rsidRDefault="009D31BE"/>
    <w:sectPr w:rsidR="009D31BE" w:rsidSect="009D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289"/>
    <w:multiLevelType w:val="hybridMultilevel"/>
    <w:tmpl w:val="3A9E0A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2650A5"/>
    <w:multiLevelType w:val="hybridMultilevel"/>
    <w:tmpl w:val="3BA80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FA1173"/>
    <w:multiLevelType w:val="hybridMultilevel"/>
    <w:tmpl w:val="5332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F2541"/>
    <w:multiLevelType w:val="hybridMultilevel"/>
    <w:tmpl w:val="F4168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791BCB"/>
    <w:multiLevelType w:val="hybridMultilevel"/>
    <w:tmpl w:val="74869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D7"/>
    <w:rsid w:val="001831D7"/>
    <w:rsid w:val="009D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2013-04-02T13:58:00Z</dcterms:created>
  <dcterms:modified xsi:type="dcterms:W3CDTF">2013-04-02T14:00:00Z</dcterms:modified>
</cp:coreProperties>
</file>